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671485">
      <w:pPr>
        <w:jc w:val="both"/>
        <w:rPr>
          <w:b/>
        </w:rPr>
      </w:pPr>
    </w:p>
    <w:p w:rsidR="00CE602D" w:rsidRDefault="00CE602D" w:rsidP="00CE602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</w:t>
      </w:r>
    </w:p>
    <w:p w:rsidR="00CE602D" w:rsidRDefault="00CE602D" w:rsidP="00CE602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ОБЩИНСКИ СЪВЕТ</w:t>
      </w:r>
    </w:p>
    <w:p w:rsidR="00CE602D" w:rsidRDefault="00CE602D" w:rsidP="00CE602D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ГР.ГУЛЯНЦИ</w:t>
      </w:r>
    </w:p>
    <w:p w:rsidR="00CE602D" w:rsidRDefault="00CE602D" w:rsidP="00CE602D">
      <w:pPr>
        <w:ind w:right="-360"/>
        <w:rPr>
          <w:b/>
          <w:bCs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 Р Е Д Л О Ж Е Н И Е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ОТ: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ЛЪЧЕЗАР ПЕТКОВ ЯКОВ-КМЕТ НА ОБЩИНА ГУЛЯНЦИ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ОТНОСНО:  </w:t>
      </w:r>
      <w:r w:rsidR="00792DC9">
        <w:rPr>
          <w:color w:val="000000"/>
          <w:sz w:val="28"/>
          <w:szCs w:val="28"/>
        </w:rPr>
        <w:t>Прехвърляне на средства от набирателната сметка  на община Гулянци в разплащателната сметка на общината</w:t>
      </w:r>
      <w:r>
        <w:rPr>
          <w:color w:val="000000"/>
          <w:sz w:val="28"/>
          <w:szCs w:val="28"/>
        </w:rPr>
        <w:t xml:space="preserve"> 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en-US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 xml:space="preserve">             </w:t>
      </w:r>
      <w:r>
        <w:rPr>
          <w:b/>
          <w:color w:val="000000"/>
          <w:sz w:val="28"/>
          <w:szCs w:val="28"/>
        </w:rPr>
        <w:t>Уважаеми общински съветници,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CE602D" w:rsidRDefault="00CE602D" w:rsidP="00792DC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FF6B7C">
        <w:rPr>
          <w:color w:val="000000"/>
          <w:sz w:val="28"/>
          <w:szCs w:val="28"/>
        </w:rPr>
        <w:t xml:space="preserve">   </w:t>
      </w:r>
      <w:r w:rsidR="00BC47D7">
        <w:rPr>
          <w:color w:val="000000"/>
          <w:sz w:val="28"/>
          <w:szCs w:val="28"/>
        </w:rPr>
        <w:t xml:space="preserve">   Във връзка </w:t>
      </w:r>
      <w:r w:rsidR="00FF6B7C">
        <w:rPr>
          <w:color w:val="000000"/>
          <w:sz w:val="28"/>
          <w:szCs w:val="28"/>
        </w:rPr>
        <w:t xml:space="preserve">с изтичане на десет годишния срок на дължимите суми за имотите  по чл.37, ал.3, т.2 </w:t>
      </w:r>
      <w:r w:rsidR="00DA56E2">
        <w:rPr>
          <w:color w:val="000000"/>
          <w:sz w:val="28"/>
          <w:szCs w:val="28"/>
        </w:rPr>
        <w:t xml:space="preserve">от преходните и заключителните разпоредби  към Закона за изменение  и допълнение на Закона за собствеността  и ползването на земеделските земи </w:t>
      </w:r>
      <w:r w:rsidR="00EB5CA9">
        <w:rPr>
          <w:color w:val="000000"/>
          <w:sz w:val="28"/>
          <w:szCs w:val="28"/>
        </w:rPr>
        <w:t>за стопанската 2013-2014</w:t>
      </w:r>
      <w:r w:rsidR="00FF6B7C">
        <w:rPr>
          <w:color w:val="000000"/>
          <w:sz w:val="28"/>
          <w:szCs w:val="28"/>
        </w:rPr>
        <w:t xml:space="preserve"> година, предлагам непотърсените средства от собствениците </w:t>
      </w:r>
      <w:r w:rsidR="003336FB">
        <w:rPr>
          <w:color w:val="000000"/>
          <w:sz w:val="28"/>
          <w:szCs w:val="28"/>
        </w:rPr>
        <w:t>в размер на 26</w:t>
      </w:r>
      <w:bookmarkStart w:id="0" w:name="_GoBack"/>
      <w:bookmarkEnd w:id="0"/>
      <w:r w:rsidR="00473F69">
        <w:rPr>
          <w:color w:val="000000"/>
          <w:sz w:val="28"/>
          <w:szCs w:val="28"/>
        </w:rPr>
        <w:t>758</w:t>
      </w:r>
      <w:r w:rsidR="00DA56E2">
        <w:rPr>
          <w:color w:val="000000"/>
          <w:sz w:val="28"/>
          <w:szCs w:val="28"/>
        </w:rPr>
        <w:t xml:space="preserve"> лева </w:t>
      </w:r>
      <w:r w:rsidR="00F21CCB">
        <w:rPr>
          <w:color w:val="000000"/>
          <w:sz w:val="28"/>
          <w:szCs w:val="28"/>
        </w:rPr>
        <w:t>да се прехвърлят</w:t>
      </w:r>
      <w:r w:rsidR="00FF6B7C">
        <w:rPr>
          <w:color w:val="000000"/>
          <w:sz w:val="28"/>
          <w:szCs w:val="28"/>
        </w:rPr>
        <w:t xml:space="preserve"> в разплащателната смет</w:t>
      </w:r>
      <w:r w:rsidR="00DA56E2">
        <w:rPr>
          <w:color w:val="000000"/>
          <w:sz w:val="28"/>
          <w:szCs w:val="28"/>
        </w:rPr>
        <w:t xml:space="preserve">ка на общината и да бъдат </w:t>
      </w:r>
      <w:r w:rsidR="00671485">
        <w:rPr>
          <w:color w:val="000000"/>
          <w:sz w:val="28"/>
          <w:szCs w:val="28"/>
        </w:rPr>
        <w:t xml:space="preserve"> разход</w:t>
      </w:r>
      <w:r w:rsidR="00FF6B7C">
        <w:rPr>
          <w:color w:val="000000"/>
          <w:sz w:val="28"/>
          <w:szCs w:val="28"/>
        </w:rPr>
        <w:t>в</w:t>
      </w:r>
      <w:r w:rsidR="00671485">
        <w:rPr>
          <w:color w:val="000000"/>
          <w:sz w:val="28"/>
          <w:szCs w:val="28"/>
        </w:rPr>
        <w:t>ани за</w:t>
      </w:r>
      <w:r w:rsidR="00EB5CA9">
        <w:rPr>
          <w:color w:val="000000"/>
          <w:sz w:val="28"/>
          <w:szCs w:val="28"/>
        </w:rPr>
        <w:t xml:space="preserve"> издръжка на дейност общинска администрация </w:t>
      </w:r>
      <w:r w:rsidR="00B06446">
        <w:rPr>
          <w:color w:val="000000"/>
          <w:sz w:val="28"/>
          <w:szCs w:val="28"/>
        </w:rPr>
        <w:t>.</w:t>
      </w:r>
      <w:r w:rsidR="00FF6B7C">
        <w:rPr>
          <w:color w:val="000000"/>
          <w:sz w:val="28"/>
          <w:szCs w:val="28"/>
        </w:rPr>
        <w:t xml:space="preserve"> </w:t>
      </w:r>
    </w:p>
    <w:p w:rsidR="00CD482B" w:rsidRDefault="00CD482B" w:rsidP="00792DC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            На основание: </w:t>
      </w:r>
      <w:r w:rsidR="00792DC9">
        <w:rPr>
          <w:color w:val="000000"/>
          <w:sz w:val="28"/>
          <w:szCs w:val="28"/>
        </w:rPr>
        <w:t>чл.21, ал.1,т.</w:t>
      </w:r>
      <w:r w:rsidR="00BA7AC8">
        <w:rPr>
          <w:color w:val="000000"/>
          <w:sz w:val="28"/>
          <w:szCs w:val="28"/>
        </w:rPr>
        <w:t xml:space="preserve"> 6 и т. 8</w:t>
      </w:r>
      <w:r w:rsidR="00792DC9">
        <w:rPr>
          <w:color w:val="000000"/>
          <w:sz w:val="28"/>
          <w:szCs w:val="28"/>
        </w:rPr>
        <w:t xml:space="preserve"> от ЗМСМА,   чл. 5, ал. 1, т.</w:t>
      </w:r>
      <w:r w:rsidR="00BA7AC8">
        <w:rPr>
          <w:color w:val="000000"/>
          <w:sz w:val="28"/>
          <w:szCs w:val="28"/>
        </w:rPr>
        <w:t xml:space="preserve"> 5. и т.7</w:t>
      </w:r>
      <w:r w:rsidR="00792DC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 Правилника за организацията  и дейността на Общински съвет гр.</w:t>
      </w:r>
      <w:r w:rsidR="0011195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Гулянци за мандат 2019 – 202</w:t>
      </w:r>
      <w:r>
        <w:rPr>
          <w:color w:val="000000"/>
          <w:sz w:val="28"/>
          <w:szCs w:val="28"/>
          <w:lang w:val="en-US"/>
        </w:rPr>
        <w:t>3</w:t>
      </w:r>
      <w:r>
        <w:rPr>
          <w:color w:val="000000"/>
          <w:sz w:val="28"/>
          <w:szCs w:val="28"/>
        </w:rPr>
        <w:t xml:space="preserve"> година </w:t>
      </w:r>
      <w:r w:rsidR="00792DC9">
        <w:rPr>
          <w:color w:val="000000"/>
          <w:sz w:val="28"/>
          <w:szCs w:val="28"/>
        </w:rPr>
        <w:t xml:space="preserve">и </w:t>
      </w:r>
      <w:r w:rsidR="001E451C">
        <w:rPr>
          <w:color w:val="000000"/>
          <w:sz w:val="28"/>
          <w:szCs w:val="28"/>
        </w:rPr>
        <w:t xml:space="preserve">във връзка с </w:t>
      </w:r>
      <w:r w:rsidR="00792DC9">
        <w:rPr>
          <w:color w:val="000000"/>
          <w:sz w:val="28"/>
          <w:szCs w:val="28"/>
        </w:rPr>
        <w:t>чл.37в, ал.3, т.2 от преходните и заключителните разпоредби  към Закона за изменение  и допълнение на Закона за собствеността  и ползването на земеделските земи</w:t>
      </w:r>
      <w:r>
        <w:rPr>
          <w:color w:val="000000"/>
          <w:sz w:val="28"/>
          <w:szCs w:val="28"/>
        </w:rPr>
        <w:t>,</w:t>
      </w:r>
      <w:r>
        <w:rPr>
          <w:bCs/>
          <w:color w:val="000000"/>
          <w:sz w:val="28"/>
          <w:szCs w:val="28"/>
        </w:rPr>
        <w:t xml:space="preserve"> предлагам</w:t>
      </w:r>
      <w:r>
        <w:rPr>
          <w:color w:val="000000"/>
          <w:sz w:val="28"/>
          <w:szCs w:val="28"/>
        </w:rPr>
        <w:t xml:space="preserve">    Общински съвет Гулянци да вземе следното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Е Н И Е :</w:t>
      </w:r>
    </w:p>
    <w:p w:rsidR="00CE602D" w:rsidRDefault="00CE602D" w:rsidP="00671485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EA7119" w:rsidRPr="003336FB" w:rsidRDefault="00671485" w:rsidP="003336FB">
      <w:pPr>
        <w:pStyle w:val="ac"/>
        <w:numPr>
          <w:ilvl w:val="0"/>
          <w:numId w:val="7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336FB">
        <w:rPr>
          <w:color w:val="000000"/>
          <w:sz w:val="28"/>
          <w:szCs w:val="28"/>
        </w:rPr>
        <w:t>Въ</w:t>
      </w:r>
      <w:r w:rsidR="00FC046B" w:rsidRPr="003336FB">
        <w:rPr>
          <w:color w:val="000000"/>
          <w:sz w:val="28"/>
          <w:szCs w:val="28"/>
        </w:rPr>
        <w:t>злага на Кмета на Общината</w:t>
      </w:r>
      <w:r w:rsidRPr="003336FB">
        <w:rPr>
          <w:color w:val="000000"/>
          <w:sz w:val="28"/>
          <w:szCs w:val="28"/>
        </w:rPr>
        <w:t xml:space="preserve"> да прехвърли</w:t>
      </w:r>
      <w:r w:rsidR="00EA7119" w:rsidRPr="003336FB">
        <w:rPr>
          <w:color w:val="000000"/>
          <w:sz w:val="28"/>
          <w:szCs w:val="28"/>
        </w:rPr>
        <w:t xml:space="preserve"> непотърсените</w:t>
      </w:r>
    </w:p>
    <w:p w:rsidR="00EF2742" w:rsidRPr="00671485" w:rsidRDefault="00EA7119" w:rsidP="0067148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A7119">
        <w:rPr>
          <w:color w:val="000000"/>
          <w:sz w:val="28"/>
          <w:szCs w:val="28"/>
        </w:rPr>
        <w:t xml:space="preserve"> </w:t>
      </w:r>
      <w:r w:rsidR="009211C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редства от собствениците на </w:t>
      </w:r>
      <w:r w:rsidR="003B76D1">
        <w:rPr>
          <w:color w:val="000000"/>
          <w:sz w:val="28"/>
          <w:szCs w:val="28"/>
        </w:rPr>
        <w:t>земеделски земи за стопанската 2013 – 2014 г.</w:t>
      </w:r>
      <w:r>
        <w:rPr>
          <w:color w:val="000000"/>
          <w:sz w:val="28"/>
          <w:szCs w:val="28"/>
        </w:rPr>
        <w:t xml:space="preserve"> </w:t>
      </w:r>
      <w:r w:rsidR="00671485" w:rsidRPr="00671485">
        <w:rPr>
          <w:color w:val="000000"/>
          <w:sz w:val="28"/>
          <w:szCs w:val="28"/>
        </w:rPr>
        <w:t xml:space="preserve">от набирателната </w:t>
      </w:r>
      <w:r w:rsidR="003B76D1">
        <w:rPr>
          <w:color w:val="000000"/>
          <w:sz w:val="28"/>
          <w:szCs w:val="28"/>
        </w:rPr>
        <w:t xml:space="preserve">сметка </w:t>
      </w:r>
      <w:r w:rsidR="00473F69">
        <w:rPr>
          <w:color w:val="000000"/>
          <w:sz w:val="28"/>
          <w:szCs w:val="28"/>
        </w:rPr>
        <w:t xml:space="preserve">в размер на 26 758 </w:t>
      </w:r>
      <w:r w:rsidR="00EB5CA9">
        <w:rPr>
          <w:color w:val="000000"/>
          <w:sz w:val="28"/>
          <w:szCs w:val="28"/>
        </w:rPr>
        <w:t>лв. / било 156570 лв</w:t>
      </w:r>
      <w:r w:rsidR="00473F69">
        <w:rPr>
          <w:color w:val="000000"/>
          <w:sz w:val="28"/>
          <w:szCs w:val="28"/>
        </w:rPr>
        <w:t xml:space="preserve">., става </w:t>
      </w:r>
      <w:r w:rsidR="003336FB">
        <w:rPr>
          <w:color w:val="000000"/>
          <w:sz w:val="28"/>
          <w:szCs w:val="28"/>
        </w:rPr>
        <w:t xml:space="preserve">               </w:t>
      </w:r>
      <w:r w:rsidR="00473F69">
        <w:rPr>
          <w:color w:val="000000"/>
          <w:sz w:val="28"/>
          <w:szCs w:val="28"/>
        </w:rPr>
        <w:t>183 328</w:t>
      </w:r>
      <w:r w:rsidR="00EB5CA9">
        <w:rPr>
          <w:color w:val="000000"/>
          <w:sz w:val="28"/>
          <w:szCs w:val="28"/>
        </w:rPr>
        <w:t xml:space="preserve"> лв. / </w:t>
      </w:r>
      <w:r w:rsidR="00671485" w:rsidRPr="00671485">
        <w:rPr>
          <w:color w:val="000000"/>
          <w:sz w:val="28"/>
          <w:szCs w:val="28"/>
        </w:rPr>
        <w:t>в разплащат</w:t>
      </w:r>
      <w:r w:rsidR="00FC046B">
        <w:rPr>
          <w:color w:val="000000"/>
          <w:sz w:val="28"/>
          <w:szCs w:val="28"/>
        </w:rPr>
        <w:t xml:space="preserve">елната сметка  на община Гулянци </w:t>
      </w:r>
      <w:r w:rsidR="00671485" w:rsidRPr="00671485">
        <w:rPr>
          <w:color w:val="000000"/>
          <w:sz w:val="28"/>
          <w:szCs w:val="28"/>
        </w:rPr>
        <w:t xml:space="preserve">и да </w:t>
      </w:r>
      <w:r w:rsidR="003336FB">
        <w:rPr>
          <w:color w:val="000000"/>
          <w:sz w:val="28"/>
          <w:szCs w:val="28"/>
        </w:rPr>
        <w:t xml:space="preserve">бъдат планирани за издръжка в дейност общинска администрация </w:t>
      </w:r>
      <w:r w:rsidR="00671485" w:rsidRPr="00671485">
        <w:rPr>
          <w:b/>
          <w:color w:val="000000"/>
          <w:sz w:val="28"/>
          <w:szCs w:val="28"/>
        </w:rPr>
        <w:t>.</w:t>
      </w:r>
    </w:p>
    <w:p w:rsidR="00CE602D" w:rsidRDefault="00CE602D" w:rsidP="00CE602D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CE602D" w:rsidRDefault="00CE602D" w:rsidP="00CE602D">
      <w:pPr>
        <w:tabs>
          <w:tab w:val="left" w:pos="8789"/>
        </w:tabs>
        <w:ind w:right="-360"/>
        <w:rPr>
          <w:bCs/>
          <w:sz w:val="28"/>
          <w:szCs w:val="28"/>
        </w:rPr>
      </w:pPr>
    </w:p>
    <w:p w:rsidR="003336FB" w:rsidRDefault="003336FB" w:rsidP="00DA56E2">
      <w:pPr>
        <w:jc w:val="both"/>
        <w:rPr>
          <w:b/>
        </w:rPr>
      </w:pPr>
    </w:p>
    <w:p w:rsidR="002B769B" w:rsidRPr="002B769B" w:rsidRDefault="002B769B" w:rsidP="002B769B">
      <w:pPr>
        <w:ind w:firstLine="708"/>
        <w:jc w:val="both"/>
        <w:rPr>
          <w:b/>
        </w:rPr>
      </w:pPr>
      <w:r w:rsidRPr="002B769B">
        <w:rPr>
          <w:b/>
        </w:rPr>
        <w:t>ЛЪЧЕЗАР ЯКОВ</w:t>
      </w:r>
    </w:p>
    <w:p w:rsidR="002B769B" w:rsidRPr="003336FB" w:rsidRDefault="002B769B" w:rsidP="003336FB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p w:rsidR="00706C68" w:rsidRPr="00547000" w:rsidRDefault="00706C68" w:rsidP="00547000">
      <w:pPr>
        <w:ind w:firstLine="708"/>
        <w:jc w:val="both"/>
        <w:rPr>
          <w:sz w:val="18"/>
          <w:szCs w:val="18"/>
        </w:rPr>
      </w:pPr>
    </w:p>
    <w:sectPr w:rsidR="00706C68" w:rsidRPr="00547000" w:rsidSect="003336FB">
      <w:footerReference w:type="default" r:id="rId10"/>
      <w:pgSz w:w="11906" w:h="16838"/>
      <w:pgMar w:top="1417" w:right="1274" w:bottom="1135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14B" w:rsidRDefault="007D414B" w:rsidP="00B66CE3">
      <w:r>
        <w:separator/>
      </w:r>
    </w:p>
  </w:endnote>
  <w:endnote w:type="continuationSeparator" w:id="0">
    <w:p w:rsidR="007D414B" w:rsidRDefault="007D414B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08031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54C7F" w:rsidRPr="00754C7F" w:rsidRDefault="0098354A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754C7F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3336FB">
          <w:rPr>
            <w:rFonts w:ascii="Times New Roman" w:hAnsi="Times New Roman" w:cs="Times New Roman"/>
            <w:noProof/>
          </w:rPr>
          <w:t>1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B66CE3" w:rsidRDefault="00754C7F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12" name="Картина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14B" w:rsidRDefault="007D414B" w:rsidP="00B66CE3">
      <w:r>
        <w:separator/>
      </w:r>
    </w:p>
  </w:footnote>
  <w:footnote w:type="continuationSeparator" w:id="0">
    <w:p w:rsidR="007D414B" w:rsidRDefault="007D414B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41A59"/>
    <w:multiLevelType w:val="hybridMultilevel"/>
    <w:tmpl w:val="FFE469A2"/>
    <w:lvl w:ilvl="0" w:tplc="20C0E31A">
      <w:start w:val="5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7FA5"/>
    <w:multiLevelType w:val="hybridMultilevel"/>
    <w:tmpl w:val="41363976"/>
    <w:lvl w:ilvl="0" w:tplc="C11A9C14">
      <w:start w:val="5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715BE"/>
    <w:multiLevelType w:val="hybridMultilevel"/>
    <w:tmpl w:val="0F5A6714"/>
    <w:lvl w:ilvl="0" w:tplc="B9242BC2">
      <w:start w:val="5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55927BCD"/>
    <w:multiLevelType w:val="hybridMultilevel"/>
    <w:tmpl w:val="1982F1F0"/>
    <w:lvl w:ilvl="0" w:tplc="59B4C864">
      <w:start w:val="5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1E6059"/>
    <w:multiLevelType w:val="hybridMultilevel"/>
    <w:tmpl w:val="7B841B5C"/>
    <w:lvl w:ilvl="0" w:tplc="84AEA4FA">
      <w:start w:val="1"/>
      <w:numFmt w:val="decimal"/>
      <w:lvlText w:val="%1."/>
      <w:lvlJc w:val="left"/>
      <w:pPr>
        <w:ind w:left="175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75" w:hanging="360"/>
      </w:pPr>
    </w:lvl>
    <w:lvl w:ilvl="2" w:tplc="0402001B" w:tentative="1">
      <w:start w:val="1"/>
      <w:numFmt w:val="lowerRoman"/>
      <w:lvlText w:val="%3."/>
      <w:lvlJc w:val="right"/>
      <w:pPr>
        <w:ind w:left="3195" w:hanging="180"/>
      </w:pPr>
    </w:lvl>
    <w:lvl w:ilvl="3" w:tplc="0402000F" w:tentative="1">
      <w:start w:val="1"/>
      <w:numFmt w:val="decimal"/>
      <w:lvlText w:val="%4."/>
      <w:lvlJc w:val="left"/>
      <w:pPr>
        <w:ind w:left="3915" w:hanging="360"/>
      </w:pPr>
    </w:lvl>
    <w:lvl w:ilvl="4" w:tplc="04020019" w:tentative="1">
      <w:start w:val="1"/>
      <w:numFmt w:val="lowerLetter"/>
      <w:lvlText w:val="%5."/>
      <w:lvlJc w:val="left"/>
      <w:pPr>
        <w:ind w:left="4635" w:hanging="360"/>
      </w:pPr>
    </w:lvl>
    <w:lvl w:ilvl="5" w:tplc="0402001B" w:tentative="1">
      <w:start w:val="1"/>
      <w:numFmt w:val="lowerRoman"/>
      <w:lvlText w:val="%6."/>
      <w:lvlJc w:val="right"/>
      <w:pPr>
        <w:ind w:left="5355" w:hanging="180"/>
      </w:pPr>
    </w:lvl>
    <w:lvl w:ilvl="6" w:tplc="0402000F" w:tentative="1">
      <w:start w:val="1"/>
      <w:numFmt w:val="decimal"/>
      <w:lvlText w:val="%7."/>
      <w:lvlJc w:val="left"/>
      <w:pPr>
        <w:ind w:left="6075" w:hanging="360"/>
      </w:pPr>
    </w:lvl>
    <w:lvl w:ilvl="7" w:tplc="04020019" w:tentative="1">
      <w:start w:val="1"/>
      <w:numFmt w:val="lowerLetter"/>
      <w:lvlText w:val="%8."/>
      <w:lvlJc w:val="left"/>
      <w:pPr>
        <w:ind w:left="6795" w:hanging="360"/>
      </w:pPr>
    </w:lvl>
    <w:lvl w:ilvl="8" w:tplc="0402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5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0D17C9"/>
    <w:multiLevelType w:val="hybridMultilevel"/>
    <w:tmpl w:val="123A99AC"/>
    <w:lvl w:ilvl="0" w:tplc="4A60B79A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65" w:hanging="360"/>
      </w:pPr>
    </w:lvl>
    <w:lvl w:ilvl="2" w:tplc="0402001B" w:tentative="1">
      <w:start w:val="1"/>
      <w:numFmt w:val="lowerRoman"/>
      <w:lvlText w:val="%3."/>
      <w:lvlJc w:val="right"/>
      <w:pPr>
        <w:ind w:left="2985" w:hanging="180"/>
      </w:pPr>
    </w:lvl>
    <w:lvl w:ilvl="3" w:tplc="0402000F" w:tentative="1">
      <w:start w:val="1"/>
      <w:numFmt w:val="decimal"/>
      <w:lvlText w:val="%4."/>
      <w:lvlJc w:val="left"/>
      <w:pPr>
        <w:ind w:left="3705" w:hanging="360"/>
      </w:pPr>
    </w:lvl>
    <w:lvl w:ilvl="4" w:tplc="04020019" w:tentative="1">
      <w:start w:val="1"/>
      <w:numFmt w:val="lowerLetter"/>
      <w:lvlText w:val="%5."/>
      <w:lvlJc w:val="left"/>
      <w:pPr>
        <w:ind w:left="4425" w:hanging="360"/>
      </w:pPr>
    </w:lvl>
    <w:lvl w:ilvl="5" w:tplc="0402001B" w:tentative="1">
      <w:start w:val="1"/>
      <w:numFmt w:val="lowerRoman"/>
      <w:lvlText w:val="%6."/>
      <w:lvlJc w:val="right"/>
      <w:pPr>
        <w:ind w:left="5145" w:hanging="180"/>
      </w:pPr>
    </w:lvl>
    <w:lvl w:ilvl="6" w:tplc="0402000F" w:tentative="1">
      <w:start w:val="1"/>
      <w:numFmt w:val="decimal"/>
      <w:lvlText w:val="%7."/>
      <w:lvlJc w:val="left"/>
      <w:pPr>
        <w:ind w:left="5865" w:hanging="360"/>
      </w:pPr>
    </w:lvl>
    <w:lvl w:ilvl="7" w:tplc="04020019" w:tentative="1">
      <w:start w:val="1"/>
      <w:numFmt w:val="lowerLetter"/>
      <w:lvlText w:val="%8."/>
      <w:lvlJc w:val="left"/>
      <w:pPr>
        <w:ind w:left="6585" w:hanging="360"/>
      </w:pPr>
    </w:lvl>
    <w:lvl w:ilvl="8" w:tplc="0402001B" w:tentative="1">
      <w:start w:val="1"/>
      <w:numFmt w:val="lowerRoman"/>
      <w:lvlText w:val="%9."/>
      <w:lvlJc w:val="right"/>
      <w:pPr>
        <w:ind w:left="7305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06623"/>
    <w:rsid w:val="00067F57"/>
    <w:rsid w:val="00111953"/>
    <w:rsid w:val="001213F2"/>
    <w:rsid w:val="00121A1B"/>
    <w:rsid w:val="0014733C"/>
    <w:rsid w:val="00164843"/>
    <w:rsid w:val="00181995"/>
    <w:rsid w:val="001E451C"/>
    <w:rsid w:val="00246BE6"/>
    <w:rsid w:val="002B769B"/>
    <w:rsid w:val="002C4149"/>
    <w:rsid w:val="00303594"/>
    <w:rsid w:val="00323884"/>
    <w:rsid w:val="003336FB"/>
    <w:rsid w:val="00345523"/>
    <w:rsid w:val="003467E4"/>
    <w:rsid w:val="0035502E"/>
    <w:rsid w:val="00386EFA"/>
    <w:rsid w:val="003A48F9"/>
    <w:rsid w:val="003B76D1"/>
    <w:rsid w:val="003F1AC8"/>
    <w:rsid w:val="00440BE5"/>
    <w:rsid w:val="00460BBA"/>
    <w:rsid w:val="00473F69"/>
    <w:rsid w:val="0047420C"/>
    <w:rsid w:val="00491B43"/>
    <w:rsid w:val="004A3559"/>
    <w:rsid w:val="004A7BBF"/>
    <w:rsid w:val="004E1761"/>
    <w:rsid w:val="00512AFE"/>
    <w:rsid w:val="005238C1"/>
    <w:rsid w:val="0052437B"/>
    <w:rsid w:val="00531D97"/>
    <w:rsid w:val="00547000"/>
    <w:rsid w:val="005532CD"/>
    <w:rsid w:val="005571B1"/>
    <w:rsid w:val="006018C9"/>
    <w:rsid w:val="006372FA"/>
    <w:rsid w:val="00671485"/>
    <w:rsid w:val="00681DC4"/>
    <w:rsid w:val="006959A1"/>
    <w:rsid w:val="006D324B"/>
    <w:rsid w:val="006E11FB"/>
    <w:rsid w:val="00706C68"/>
    <w:rsid w:val="00746523"/>
    <w:rsid w:val="00754C7F"/>
    <w:rsid w:val="00754FB6"/>
    <w:rsid w:val="00792DC9"/>
    <w:rsid w:val="007D414B"/>
    <w:rsid w:val="007F0BA2"/>
    <w:rsid w:val="007F10EC"/>
    <w:rsid w:val="00814012"/>
    <w:rsid w:val="00885B65"/>
    <w:rsid w:val="008F7D0A"/>
    <w:rsid w:val="00910680"/>
    <w:rsid w:val="009211C2"/>
    <w:rsid w:val="009427CB"/>
    <w:rsid w:val="00945DD1"/>
    <w:rsid w:val="009474E3"/>
    <w:rsid w:val="00955323"/>
    <w:rsid w:val="0096671B"/>
    <w:rsid w:val="0098354A"/>
    <w:rsid w:val="009A0BB9"/>
    <w:rsid w:val="009B4ED6"/>
    <w:rsid w:val="00A53FD3"/>
    <w:rsid w:val="00A75EF9"/>
    <w:rsid w:val="00B06446"/>
    <w:rsid w:val="00B121A3"/>
    <w:rsid w:val="00B3728C"/>
    <w:rsid w:val="00B372A3"/>
    <w:rsid w:val="00B444B7"/>
    <w:rsid w:val="00B66CE3"/>
    <w:rsid w:val="00BA7AC8"/>
    <w:rsid w:val="00BC0533"/>
    <w:rsid w:val="00BC256E"/>
    <w:rsid w:val="00BC47D7"/>
    <w:rsid w:val="00BF3E89"/>
    <w:rsid w:val="00C26475"/>
    <w:rsid w:val="00C4375C"/>
    <w:rsid w:val="00C4766F"/>
    <w:rsid w:val="00CA0622"/>
    <w:rsid w:val="00CC0886"/>
    <w:rsid w:val="00CD482B"/>
    <w:rsid w:val="00CE602D"/>
    <w:rsid w:val="00D50815"/>
    <w:rsid w:val="00D50D94"/>
    <w:rsid w:val="00D73CC0"/>
    <w:rsid w:val="00DA56E2"/>
    <w:rsid w:val="00E00336"/>
    <w:rsid w:val="00E93914"/>
    <w:rsid w:val="00EA7119"/>
    <w:rsid w:val="00EA755C"/>
    <w:rsid w:val="00EB5CA9"/>
    <w:rsid w:val="00ED2938"/>
    <w:rsid w:val="00EE72D4"/>
    <w:rsid w:val="00EF2742"/>
    <w:rsid w:val="00F21CCB"/>
    <w:rsid w:val="00F37536"/>
    <w:rsid w:val="00F54856"/>
    <w:rsid w:val="00F938E2"/>
    <w:rsid w:val="00FC046B"/>
    <w:rsid w:val="00FF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928C69"/>
  <w15:docId w15:val="{E57E5488-3E34-4380-8856-B903DFBD6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  <w:style w:type="paragraph" w:styleId="ac">
    <w:name w:val="List Paragraph"/>
    <w:basedOn w:val="a"/>
    <w:uiPriority w:val="34"/>
    <w:qFormat/>
    <w:rsid w:val="004A35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80067-058A-4597-91C4-64BD3D2D4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Dell OptiPlex9020Fin</cp:lastModifiedBy>
  <cp:revision>62</cp:revision>
  <cp:lastPrinted>2023-05-18T07:00:00Z</cp:lastPrinted>
  <dcterms:created xsi:type="dcterms:W3CDTF">2020-08-31T06:13:00Z</dcterms:created>
  <dcterms:modified xsi:type="dcterms:W3CDTF">2024-11-11T13:04:00Z</dcterms:modified>
</cp:coreProperties>
</file>